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DDB4" w14:textId="77777777" w:rsidR="000901EF" w:rsidRPr="005A653C" w:rsidRDefault="000901EF" w:rsidP="000901EF">
      <w:pPr>
        <w:jc w:val="center"/>
        <w:rPr>
          <w:b/>
        </w:rPr>
      </w:pPr>
      <w:r w:rsidRPr="005A653C">
        <w:rPr>
          <w:b/>
        </w:rPr>
        <w:t>Brompton on Swale Parish Council</w:t>
      </w:r>
    </w:p>
    <w:p w14:paraId="70380D2B" w14:textId="7449EBB2" w:rsidR="000901EF" w:rsidRDefault="000901EF" w:rsidP="000901EF">
      <w:pPr>
        <w:jc w:val="center"/>
        <w:rPr>
          <w:b/>
        </w:rPr>
      </w:pPr>
      <w:r w:rsidRPr="005A653C">
        <w:rPr>
          <w:b/>
        </w:rPr>
        <w:t>ANNUAL REPORT 20</w:t>
      </w:r>
      <w:r>
        <w:rPr>
          <w:b/>
        </w:rPr>
        <w:t>22</w:t>
      </w:r>
    </w:p>
    <w:p w14:paraId="60A00767" w14:textId="7D78C73B" w:rsidR="000901EF" w:rsidRDefault="000901EF" w:rsidP="000901EF">
      <w:pPr>
        <w:pStyle w:val="ListParagraph"/>
        <w:numPr>
          <w:ilvl w:val="0"/>
          <w:numId w:val="1"/>
        </w:numPr>
      </w:pPr>
      <w:r>
        <w:t xml:space="preserve">We were pleased to welcome Angela Lerigo as a new Parish </w:t>
      </w:r>
      <w:proofErr w:type="spellStart"/>
      <w:r>
        <w:t>Councillor</w:t>
      </w:r>
      <w:proofErr w:type="spellEnd"/>
      <w:r>
        <w:t xml:space="preserve"> during the year: We hope that she will enjoy her stay on the Parish Council. We have also welcomed a new Clerk, Martin Reynolds taking over from Shireen Rudge who stepped down due to work commitments but has subsequently become a Parish </w:t>
      </w:r>
      <w:proofErr w:type="spellStart"/>
      <w:r>
        <w:t>Councillor</w:t>
      </w:r>
      <w:proofErr w:type="spellEnd"/>
      <w:r>
        <w:t>. We wish Martin every success in his new role. David Sharp has resigned as a</w:t>
      </w:r>
      <w:r w:rsidR="009D2126">
        <w:t xml:space="preserve"> Parish </w:t>
      </w:r>
      <w:proofErr w:type="spellStart"/>
      <w:r w:rsidR="009D2126">
        <w:t>Councillor</w:t>
      </w:r>
      <w:proofErr w:type="spellEnd"/>
      <w:r w:rsidR="009D2126">
        <w:t xml:space="preserve"> having moved away and despite welcoming Angela and </w:t>
      </w:r>
      <w:proofErr w:type="gramStart"/>
      <w:r w:rsidR="009D2126">
        <w:t>Shireen</w:t>
      </w:r>
      <w:proofErr w:type="gramEnd"/>
      <w:r w:rsidR="009D2126">
        <w:t xml:space="preserve"> we still have two vacancies </w:t>
      </w:r>
      <w:r>
        <w:t xml:space="preserve">to fill. County </w:t>
      </w:r>
      <w:proofErr w:type="spellStart"/>
      <w:r>
        <w:t>Councillor</w:t>
      </w:r>
      <w:proofErr w:type="spellEnd"/>
      <w:r>
        <w:t xml:space="preserve"> Carl Les and District </w:t>
      </w:r>
      <w:proofErr w:type="spellStart"/>
      <w:r>
        <w:t>Councillor</w:t>
      </w:r>
      <w:r w:rsidR="009D2126">
        <w:t>s</w:t>
      </w:r>
      <w:proofErr w:type="spellEnd"/>
      <w:r>
        <w:t xml:space="preserve"> Ian Threlfall </w:t>
      </w:r>
      <w:r w:rsidR="009D2126">
        <w:t xml:space="preserve">and Leslie Rowe </w:t>
      </w:r>
      <w:r>
        <w:t xml:space="preserve">have continued to give invaluable support; </w:t>
      </w:r>
      <w:r w:rsidR="009D2126">
        <w:t>attending nearly all of our meetings</w:t>
      </w:r>
      <w:r>
        <w:t xml:space="preserve">. I am grateful for the support I have received from the other Parish </w:t>
      </w:r>
      <w:proofErr w:type="spellStart"/>
      <w:r>
        <w:t>Councillors</w:t>
      </w:r>
      <w:proofErr w:type="spellEnd"/>
      <w:r>
        <w:t xml:space="preserve"> and from our Clerk</w:t>
      </w:r>
      <w:r w:rsidR="009D2126">
        <w:t>s</w:t>
      </w:r>
      <w:r>
        <w:t>, Shireen</w:t>
      </w:r>
      <w:r w:rsidR="009D2126">
        <w:t xml:space="preserve"> and Martin</w:t>
      </w:r>
      <w:r>
        <w:t>, who ha</w:t>
      </w:r>
      <w:r w:rsidR="009D2126">
        <w:t>ve</w:t>
      </w:r>
      <w:r>
        <w:t xml:space="preserve"> again ensured that our affairs have run smoothly with the minimum of fuss.</w:t>
      </w:r>
    </w:p>
    <w:p w14:paraId="1D80263C" w14:textId="5FEF3CA3" w:rsidR="009D2126" w:rsidRDefault="009D2126" w:rsidP="000901EF">
      <w:pPr>
        <w:pStyle w:val="ListParagraph"/>
        <w:numPr>
          <w:ilvl w:val="0"/>
          <w:numId w:val="1"/>
        </w:numPr>
      </w:pPr>
      <w:r>
        <w:t xml:space="preserve">Discussions with Persimmons regarding the transfer of land at Augustus Gardens </w:t>
      </w:r>
      <w:r w:rsidR="0070247D">
        <w:t xml:space="preserve">for adoption </w:t>
      </w:r>
      <w:r>
        <w:t>by the Par</w:t>
      </w:r>
      <w:r w:rsidR="0070247D">
        <w:t>ish Council are still continuing. Additionally, the Parish Council has provided an avenue for residents to raise concerns with Persimmons over the standard of maintenance of areas of the estate and the proposed next phase of the development.</w:t>
      </w:r>
    </w:p>
    <w:p w14:paraId="27374E6B" w14:textId="64D30DB3" w:rsidR="0070247D" w:rsidRDefault="0070247D" w:rsidP="000901EF">
      <w:pPr>
        <w:pStyle w:val="ListParagraph"/>
        <w:numPr>
          <w:ilvl w:val="0"/>
          <w:numId w:val="1"/>
        </w:numPr>
      </w:pPr>
      <w:r>
        <w:t xml:space="preserve">The former telephone kiosk on Richmond Road has now been opened as a book exchange. There has been encouraging level of use and members of the public who use it are asked to make a donation, the proceeds of which are given to the Primary School for </w:t>
      </w:r>
      <w:r w:rsidR="007B1C9C">
        <w:t xml:space="preserve">the </w:t>
      </w:r>
      <w:r>
        <w:t>purchase of books.</w:t>
      </w:r>
    </w:p>
    <w:p w14:paraId="5CC38835" w14:textId="77777777" w:rsidR="003F7C8C" w:rsidRDefault="0070247D" w:rsidP="000901EF">
      <w:pPr>
        <w:pStyle w:val="ListParagraph"/>
        <w:numPr>
          <w:ilvl w:val="0"/>
          <w:numId w:val="1"/>
        </w:numPr>
      </w:pPr>
      <w:r>
        <w:t xml:space="preserve">A new guard rail </w:t>
      </w:r>
      <w:r w:rsidR="007D2C62">
        <w:t xml:space="preserve">has been fixed to the steps leading from Grange Road eastwards along the river side as a safety measure. </w:t>
      </w:r>
    </w:p>
    <w:p w14:paraId="150666C7" w14:textId="7EAF950E" w:rsidR="007D2C62" w:rsidRDefault="007D2C62" w:rsidP="000901EF">
      <w:pPr>
        <w:pStyle w:val="ListParagraph"/>
        <w:numPr>
          <w:ilvl w:val="0"/>
          <w:numId w:val="1"/>
        </w:numPr>
      </w:pPr>
      <w:r>
        <w:t>Elsewhere on the river side we have received £3000 from North Yorkshire’s Area Locality budget towards work which needs to be done to restore and strengthen the river bank behind St Paul’s Drive following damage following storm Ciara.</w:t>
      </w:r>
      <w:r w:rsidR="003F7C8C">
        <w:t xml:space="preserve"> Initial quotations </w:t>
      </w:r>
      <w:r w:rsidR="00FA031A">
        <w:t xml:space="preserve">for remedial work were way beyond our budget and more realistic but less grandiose measures are being pursued. </w:t>
      </w:r>
    </w:p>
    <w:p w14:paraId="673B065A" w14:textId="741CD237" w:rsidR="00002831" w:rsidRDefault="00002831" w:rsidP="000901EF">
      <w:pPr>
        <w:pStyle w:val="ListParagraph"/>
        <w:numPr>
          <w:ilvl w:val="0"/>
          <w:numId w:val="1"/>
        </w:numPr>
      </w:pPr>
      <w:r>
        <w:t xml:space="preserve">The Cemetery wall has been repaired in two places </w:t>
      </w:r>
      <w:r w:rsidR="00FA031A">
        <w:t xml:space="preserve">during the year, </w:t>
      </w:r>
      <w:r>
        <w:t xml:space="preserve">but assessment has revealed that further work is needed to ensure the wall is safe and in a good state. The Parish Council will be putting money aside in the budget in </w:t>
      </w:r>
      <w:r w:rsidR="00FA031A">
        <w:t xml:space="preserve">this and </w:t>
      </w:r>
      <w:r>
        <w:t>future years to maintain the wall</w:t>
      </w:r>
      <w:r w:rsidR="00FA031A">
        <w:t xml:space="preserve"> to a satisfactory standard</w:t>
      </w:r>
      <w:r>
        <w:t>.</w:t>
      </w:r>
    </w:p>
    <w:p w14:paraId="389D50AE" w14:textId="0B350D79" w:rsidR="0070247D" w:rsidRDefault="009F3C48" w:rsidP="000901EF">
      <w:pPr>
        <w:pStyle w:val="ListParagraph"/>
        <w:numPr>
          <w:ilvl w:val="0"/>
          <w:numId w:val="1"/>
        </w:numPr>
      </w:pPr>
      <w:r>
        <w:t xml:space="preserve">The Parish Council has drawn together an army of volunteers to </w:t>
      </w:r>
      <w:r w:rsidR="000E544E">
        <w:t xml:space="preserve">hold a small fete leading up to a beacon lighting ceremony to </w:t>
      </w:r>
      <w:proofErr w:type="spellStart"/>
      <w:r w:rsidR="000E544E">
        <w:t>honour</w:t>
      </w:r>
      <w:proofErr w:type="spellEnd"/>
      <w:r w:rsidR="000E544E">
        <w:t xml:space="preserve"> the Queen’s </w:t>
      </w:r>
      <w:r w:rsidR="00624BF1">
        <w:t>Jubilee of seventy</w:t>
      </w:r>
      <w:r w:rsidR="009472EC">
        <w:t xml:space="preserve"> years </w:t>
      </w:r>
      <w:r w:rsidR="00775BD2">
        <w:t>on the throne on June 2</w:t>
      </w:r>
      <w:r w:rsidR="00775BD2" w:rsidRPr="00775BD2">
        <w:rPr>
          <w:vertAlign w:val="superscript"/>
        </w:rPr>
        <w:t>nd</w:t>
      </w:r>
      <w:r w:rsidR="00775BD2">
        <w:t xml:space="preserve">. Much preliminary work has already been </w:t>
      </w:r>
      <w:r w:rsidR="004D13B6">
        <w:t>achieved</w:t>
      </w:r>
      <w:r w:rsidR="00D10768">
        <w:t xml:space="preserve"> and we hope for a successful evening.</w:t>
      </w:r>
      <w:r w:rsidR="009472EC">
        <w:t xml:space="preserve"> </w:t>
      </w:r>
      <w:r w:rsidR="00624BF1">
        <w:t xml:space="preserve"> </w:t>
      </w:r>
      <w:r w:rsidR="00002831">
        <w:t xml:space="preserve"> </w:t>
      </w:r>
      <w:r w:rsidR="0070247D">
        <w:t xml:space="preserve">   </w:t>
      </w:r>
    </w:p>
    <w:p w14:paraId="52E40D97" w14:textId="77777777" w:rsidR="000901EF" w:rsidRDefault="000901EF" w:rsidP="000901EF">
      <w:pPr>
        <w:jc w:val="center"/>
        <w:rPr>
          <w:b/>
        </w:rPr>
      </w:pPr>
    </w:p>
    <w:p w14:paraId="14A717B7" w14:textId="77777777" w:rsidR="000901EF" w:rsidRDefault="000901EF"/>
    <w:sectPr w:rsidR="00090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72FA7"/>
    <w:multiLevelType w:val="hybridMultilevel"/>
    <w:tmpl w:val="71DA12FE"/>
    <w:lvl w:ilvl="0" w:tplc="7A6E3D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4456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EF"/>
    <w:rsid w:val="00002831"/>
    <w:rsid w:val="000901EF"/>
    <w:rsid w:val="000E544E"/>
    <w:rsid w:val="003F7C8C"/>
    <w:rsid w:val="004D13B6"/>
    <w:rsid w:val="00624BF1"/>
    <w:rsid w:val="0070247D"/>
    <w:rsid w:val="00775BD2"/>
    <w:rsid w:val="007B1C9C"/>
    <w:rsid w:val="007D2C62"/>
    <w:rsid w:val="009472EC"/>
    <w:rsid w:val="009D2126"/>
    <w:rsid w:val="009F3C48"/>
    <w:rsid w:val="00B56632"/>
    <w:rsid w:val="00D10768"/>
    <w:rsid w:val="00FA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E506"/>
  <w15:chartTrackingRefBased/>
  <w15:docId w15:val="{16844709-9C3E-49ED-ACB0-5D3E605D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Guest</dc:creator>
  <cp:keywords/>
  <dc:description/>
  <cp:lastModifiedBy>Parish Clerk</cp:lastModifiedBy>
  <cp:revision>2</cp:revision>
  <dcterms:created xsi:type="dcterms:W3CDTF">2022-05-11T18:23:00Z</dcterms:created>
  <dcterms:modified xsi:type="dcterms:W3CDTF">2022-05-11T18:23:00Z</dcterms:modified>
</cp:coreProperties>
</file>